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3157" w:rsidRDefault="00F30888">
      <w:r>
        <w:t>MEW Lisi Ogon</w:t>
      </w:r>
    </w:p>
    <w:p w:rsidR="00F30888" w:rsidRDefault="00F30888">
      <w:r>
        <w:rPr>
          <w:noProof/>
          <w:lang w:eastAsia="pl-PL"/>
        </w:rPr>
        <w:drawing>
          <wp:inline distT="0" distB="0" distL="0" distR="0">
            <wp:extent cx="5422900" cy="4067175"/>
            <wp:effectExtent l="0" t="0" r="635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528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716" cy="407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888" w:rsidRDefault="00F30888">
      <w:r>
        <w:rPr>
          <w:noProof/>
          <w:lang w:eastAsia="pl-PL"/>
        </w:rPr>
        <w:drawing>
          <wp:inline distT="0" distB="0" distL="0" distR="0">
            <wp:extent cx="5438775" cy="4079081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528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459" cy="408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888" w:rsidRDefault="00F30888">
      <w:r>
        <w:t>Budowla MEW gotowa do montażu turbiny</w:t>
      </w:r>
    </w:p>
    <w:p w:rsidR="00F30888" w:rsidRDefault="00F30888">
      <w:r>
        <w:rPr>
          <w:noProof/>
          <w:lang w:eastAsia="pl-PL"/>
        </w:rPr>
        <w:lastRenderedPageBreak/>
        <w:drawing>
          <wp:inline distT="0" distB="0" distL="0" distR="0">
            <wp:extent cx="5651500" cy="4238625"/>
            <wp:effectExtent l="0" t="0" r="635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53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515" cy="424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888" w:rsidRDefault="00F30888">
      <w:r>
        <w:rPr>
          <w:noProof/>
          <w:lang w:eastAsia="pl-PL"/>
        </w:rPr>
        <w:drawing>
          <wp:inline distT="0" distB="0" distL="0" distR="0">
            <wp:extent cx="5646420" cy="423481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53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423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888" w:rsidRDefault="00F30888">
      <w:r>
        <w:t>Transport i montaż turbiny</w:t>
      </w:r>
      <w:bookmarkStart w:id="0" w:name="_GoBack"/>
      <w:bookmarkEnd w:id="0"/>
    </w:p>
    <w:p w:rsidR="00F30888" w:rsidRDefault="00F30888">
      <w:r>
        <w:rPr>
          <w:noProof/>
          <w:lang w:eastAsia="pl-PL"/>
        </w:rPr>
        <w:lastRenderedPageBreak/>
        <w:drawing>
          <wp:inline distT="0" distB="0" distL="0" distR="0">
            <wp:extent cx="5619750" cy="4214813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53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438" cy="421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888" w:rsidRDefault="00F30888">
      <w:r>
        <w:rPr>
          <w:noProof/>
          <w:lang w:eastAsia="pl-PL"/>
        </w:rPr>
        <w:drawing>
          <wp:inline distT="0" distB="0" distL="0" distR="0">
            <wp:extent cx="5638800" cy="42291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53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012" cy="422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08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888"/>
    <w:rsid w:val="00A43157"/>
    <w:rsid w:val="00F30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346C75-D1E9-4694-8D2F-3F5C87951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firma Mewat</dc:creator>
  <cp:keywords/>
  <dc:description/>
  <cp:lastModifiedBy>firma Mewat</cp:lastModifiedBy>
  <cp:revision>2</cp:revision>
  <dcterms:created xsi:type="dcterms:W3CDTF">2015-01-27T07:30:00Z</dcterms:created>
  <dcterms:modified xsi:type="dcterms:W3CDTF">2015-01-27T07:39:00Z</dcterms:modified>
</cp:coreProperties>
</file>